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ASSUNTO: </w:t>
      </w:r>
      <w:r w:rsidDel="00000000" w:rsidR="00000000" w:rsidRPr="00000000">
        <w:rPr>
          <w:color w:val="ff0000"/>
          <w:rtl w:val="0"/>
        </w:rPr>
        <w:t xml:space="preserve">[NOME DO EVENTO] </w:t>
      </w:r>
      <w:r w:rsidDel="00000000" w:rsidR="00000000" w:rsidRPr="00000000">
        <w:rPr>
          <w:rtl w:val="0"/>
        </w:rPr>
        <w:t xml:space="preserve">Só o filé, melhores momentos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Olá,  tudo bem?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Eu e minha equipe decidimos fazer uma coisa que sem dúvidas vai te ajudar muito. Nós fizemos uma re-edição do </w:t>
      </w:r>
      <w:r w:rsidDel="00000000" w:rsidR="00000000" w:rsidRPr="00000000">
        <w:rPr>
          <w:color w:val="ff0000"/>
          <w:rtl w:val="0"/>
        </w:rPr>
        <w:t xml:space="preserve">[NOME DO EVENTO].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Como assim?</w:t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Nós extraímos os pontos mais importantes que você precisa para aprender a </w:t>
      </w:r>
      <w:r w:rsidDel="00000000" w:rsidR="00000000" w:rsidRPr="00000000">
        <w:rPr>
          <w:color w:val="ff0000"/>
          <w:rtl w:val="0"/>
        </w:rPr>
        <w:t xml:space="preserve">[TRANSFORMAÇÃO]</w:t>
      </w:r>
      <w:r w:rsidDel="00000000" w:rsidR="00000000" w:rsidRPr="00000000">
        <w:rPr>
          <w:rtl w:val="0"/>
        </w:rPr>
        <w:t xml:space="preserve"> e compilamos em uma “aula resumida”.</w:t>
      </w:r>
    </w:p>
    <w:p w:rsidR="00000000" w:rsidDel="00000000" w:rsidP="00000000" w:rsidRDefault="00000000" w:rsidRPr="00000000" w14:paraId="00000007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Dessa jeito, você vai conseguir aprender todos os pontos que foram ensinados no evento de forma mais rápida e prática.</w:t>
      </w:r>
    </w:p>
    <w:p w:rsidR="00000000" w:rsidDel="00000000" w:rsidP="00000000" w:rsidRDefault="00000000" w:rsidRPr="00000000" w14:paraId="00000008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rtl w:val="0"/>
        </w:rPr>
        <w:t xml:space="preserve">Para acessar a edição com os melhores momentos é só clicar no link abaixo: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before="200" w:line="360" w:lineRule="auto"/>
        <w:jc w:val="both"/>
        <w:rPr/>
      </w:pPr>
      <w:r w:rsidDel="00000000" w:rsidR="00000000" w:rsidRPr="00000000">
        <w:rPr>
          <w:color w:val="ff0000"/>
          <w:rtl w:val="0"/>
        </w:rPr>
        <w:t xml:space="preserve">ACESSAR A AULA DE MELHORES MOMENTOS (Inserir link)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No link acima, você também tem chance de dar um passo além e participar do </w:t>
      </w:r>
      <w:r w:rsidDel="00000000" w:rsidR="00000000" w:rsidRPr="00000000">
        <w:rPr>
          <w:color w:val="ff0000"/>
          <w:rtl w:val="0"/>
        </w:rPr>
        <w:t xml:space="preserve">[NOME DO CURSO]</w:t>
      </w:r>
      <w:r w:rsidDel="00000000" w:rsidR="00000000" w:rsidRPr="00000000">
        <w:rPr>
          <w:rtl w:val="0"/>
        </w:rPr>
        <w:t xml:space="preserve">, 100% online, em que  você vai ter acesso completo a: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Entregáveis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Garantia</w:t>
      </w:r>
    </w:p>
    <w:p w:rsidR="00000000" w:rsidDel="00000000" w:rsidP="00000000" w:rsidRDefault="00000000" w:rsidRPr="00000000" w14:paraId="0000000E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Atenção! </w:t>
      </w:r>
    </w:p>
    <w:p w:rsidR="00000000" w:rsidDel="00000000" w:rsidP="00000000" w:rsidRDefault="00000000" w:rsidRPr="00000000" w14:paraId="0000000F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 gravação da aula vai ficar disponível por pouco tempo.e você realmente quer aprender a </w:t>
      </w:r>
      <w:r w:rsidDel="00000000" w:rsidR="00000000" w:rsidRPr="00000000">
        <w:rPr>
          <w:color w:val="ff0000"/>
          <w:rtl w:val="0"/>
        </w:rPr>
        <w:t xml:space="preserve">[TRANSFORMAÇÃO]</w:t>
      </w:r>
      <w:r w:rsidDel="00000000" w:rsidR="00000000" w:rsidRPr="00000000">
        <w:rPr>
          <w:rtl w:val="0"/>
        </w:rPr>
        <w:t xml:space="preserve">, aproveite e assista enquanto ainda há tempo.</w:t>
      </w:r>
    </w:p>
    <w:p w:rsidR="00000000" w:rsidDel="00000000" w:rsidP="00000000" w:rsidRDefault="00000000" w:rsidRPr="00000000" w14:paraId="00000010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Abraços.</w:t>
      </w:r>
    </w:p>
    <w:p w:rsidR="00000000" w:rsidDel="00000000" w:rsidP="00000000" w:rsidRDefault="00000000" w:rsidRPr="00000000" w14:paraId="00000011">
      <w:pPr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2776538" cy="570877"/>
          <wp:effectExtent b="0" l="0" r="0" t="0"/>
          <wp:docPr id="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776538" cy="57087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QCdpI/gP7A8J9WN4EgW6fG8rlA==">AMUW2mWV8JqKLbDrPOfg0i9vQHlkQqbl3PDbfIfZ7p/MtJpNLhRq+TFxH9L9w8PZ0ofQeR3KST9MjjvuvsQXGgXOmG+F/aqDNJjPiZ/+oZRGLrJBhphg9WM=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